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
    </w:p>
    <w:p>
      <w:pPr>
        <w:pStyle w:val="Normal"/>
        <w:widowControl/>
        <w:shd w:fill="FFFFFF"/>
        <w:suppressAutoHyphens w:val="true"/>
        <w:bidi w:val="0"/>
        <w:spacing w:lineRule="auto" w:line="276" w:before="0" w:after="200"/>
        <w:ind w:left="0" w:right="0" w:hanging="0"/>
        <w:jc w:val="both"/>
        <w:textAlignment w:val="auto"/>
        <w:rPr/>
      </w:pPr>
      <w:r>
        <w:rPr/>
      </w:r>
    </w:p>
    <w:p>
      <w:pPr>
        <w:pStyle w:val="Normal"/>
        <w:widowControl/>
        <w:shd w:fill="FFFFFF"/>
        <w:suppressAutoHyphens w:val="true"/>
        <w:bidi w:val="0"/>
        <w:spacing w:lineRule="auto" w:line="276" w:before="0" w:after="200"/>
        <w:ind w:left="0" w:right="0" w:hanging="0"/>
        <w:jc w:val="both"/>
        <w:textAlignment w:val="auto"/>
        <w:rPr>
          <w:b w:val="false"/>
          <w:b w:val="false"/>
          <w:bCs w:val="false"/>
        </w:rPr>
      </w:pPr>
      <w:r>
        <w:rPr>
          <w:rFonts w:cs="Arial" w:ascii="Arial" w:hAnsi="Arial"/>
          <w:b w:val="false"/>
          <w:bCs w:val="false"/>
          <w:sz w:val="20"/>
          <w:szCs w:val="20"/>
        </w:rPr>
        <w:t>Recibimos del  Sr/Sra Roberto Camps estado civil Soltero/a con domicilio en Rodriguez Pena  1978  7 A de la localidad de CABA de la provincia de Ciudad Autonoma de Buenos Aires  CUIT  , en adelante , el COMPRADOR, la cantidad de dólares estadounidenses &lt;*= enletras($object-&gt;formadepago-&gt;cuotas-&gt;find('tipo=Boleto')-&gt;porcentaje / 100 *  $objeto-&gt;precioTotal) *&gt;, (U$S &lt;*= format($object-&gt;formadepago-&gt;cuotas-&gt;find('tipo=Boleto')-&gt;porcentaje / 100 *  $objeto-&gt;precioTotal) *&gt;) mediante transferencia a la cuenta corriente especial U$S  N° 9-001-0000011667-9 (CBU 1980001790000001166799) en dólares en concepto de reserva para la compra de la unidad  ,textopersonas, en adelante textomasdeuno, el COMPRADOR, la cantidad de dólares estadounidenses Diecinueve mil doscientos ocho con veintiocho (U$S 19208.28) 192082.82 mediante transferencia a la cuenta corriente especial U$S  N° 9-001-0000011667-9 (CBU 1980001790000001166799) en dólares en concepto de reserva para la compra de la unidad 2 11 y la cochera 1ss 80, en  conjunto LAS UNIDADES, del edificio Lofts Sur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  TITULARES:  Titular: 100.00 Roberto Camps </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192082.82</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Ciento noventa y dos mil ochenta y dos con ochenta y dos (U$S 192082.82). Con la firma del boleto de compraventa se abonará el 30%  del precio y el 70% restante en veinticinco cuotas mensuales, iguales y consecutivas de dólares estadounidenses Cinco mil trescientos setenta y ocho con treinta y dos (U$S 5378.32)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19208.28 (Dólares estadounidenses Diecinueve mil doscientos ocho con veintiocho)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Sr./Sra. Roberto Camps con domicilio en Rodriguez Pena 1978  7 A de la localidad de CABA de la provincia de Ciudad Autonoma de Buenos Aires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4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LibreOffice/5.1.6.2$Linux_X86_64 LibreOffice_project/10m0$Build-2</Application>
  <Pages>3</Pages>
  <Words>1291</Words>
  <Characters>7210</Characters>
  <CharactersWithSpaces>8513</CharactersWithSpaces>
  <Paragraphs>27</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2018-03-09T19:37:03Z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